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20AD" w14:textId="533DA4CC" w:rsidR="00D64EFC" w:rsidRDefault="009B5354" w:rsidP="008470BA">
      <w:pPr>
        <w:ind w:left="-360"/>
        <w:jc w:val="center"/>
      </w:pPr>
      <w:r w:rsidRPr="002538DE">
        <w:rPr>
          <w:rFonts w:ascii="Arial" w:eastAsia="Times New Roman" w:hAnsi="Arial" w:cs="Arial"/>
          <w:b/>
          <w:bCs/>
          <w:noProof/>
          <w:color w:val="2F5496" w:themeColor="accent1" w:themeShade="BF"/>
        </w:rPr>
        <w:drawing>
          <wp:inline distT="0" distB="0" distL="0" distR="0" wp14:anchorId="4629E87C" wp14:editId="50C8AAD2">
            <wp:extent cx="1955259" cy="1086255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5639" cy="10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B015" w14:textId="2ED71459" w:rsidR="00C45807" w:rsidRPr="00F30697" w:rsidRDefault="008470BA" w:rsidP="008470BA">
      <w:pPr>
        <w:ind w:firstLine="720"/>
        <w:jc w:val="center"/>
        <w:rPr>
          <w:b/>
          <w:sz w:val="22"/>
          <w:szCs w:val="22"/>
        </w:rPr>
      </w:pPr>
      <w:r w:rsidRPr="00F30697">
        <w:rPr>
          <w:b/>
          <w:sz w:val="22"/>
          <w:szCs w:val="22"/>
        </w:rPr>
        <w:t xml:space="preserve">A REGULAR MEETING OF THE BOARD OF COMMISSIONERS OF THE HOUSING AUTHORITY OF THE CITY OF NORCROSS, GEORGIA, WAS HELD ON FRIDAY </w:t>
      </w:r>
      <w:r w:rsidR="00C12D06">
        <w:rPr>
          <w:b/>
          <w:sz w:val="22"/>
          <w:szCs w:val="22"/>
        </w:rPr>
        <w:t>F</w:t>
      </w:r>
      <w:r w:rsidR="004711CE">
        <w:rPr>
          <w:b/>
          <w:sz w:val="22"/>
          <w:szCs w:val="22"/>
        </w:rPr>
        <w:t>EBRUARY 18, 2022</w:t>
      </w:r>
    </w:p>
    <w:p w14:paraId="12CACB3E" w14:textId="77777777" w:rsidR="008470BA" w:rsidRPr="00F30697" w:rsidRDefault="008470BA" w:rsidP="008470BA">
      <w:pPr>
        <w:ind w:firstLine="720"/>
        <w:rPr>
          <w:b/>
          <w:sz w:val="22"/>
          <w:szCs w:val="22"/>
        </w:rPr>
      </w:pPr>
    </w:p>
    <w:p w14:paraId="5ED86F53" w14:textId="21286949" w:rsidR="00C0220D" w:rsidRPr="00424C6D" w:rsidRDefault="00C0220D" w:rsidP="00C0220D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 w:rsidR="00142417">
        <w:rPr>
          <w:rFonts w:cs="Times New Roman"/>
        </w:rPr>
        <w:t xml:space="preserve">ting </w:t>
      </w:r>
      <w:r w:rsidR="00EA6795">
        <w:rPr>
          <w:rFonts w:cs="Times New Roman"/>
        </w:rPr>
        <w:t xml:space="preserve">Friday, </w:t>
      </w:r>
      <w:r w:rsidR="00424C6D">
        <w:rPr>
          <w:rFonts w:cs="Times New Roman"/>
        </w:rPr>
        <w:t>February 18, 2022</w:t>
      </w:r>
      <w:r w:rsidR="00EA6795">
        <w:rPr>
          <w:rFonts w:cs="Times New Roman"/>
        </w:rPr>
        <w:t xml:space="preserve"> at 10:30 at </w:t>
      </w:r>
      <w:r w:rsidR="00424C6D">
        <w:rPr>
          <w:rFonts w:cs="Times New Roman"/>
        </w:rPr>
        <w:t>via Zoom.</w:t>
      </w:r>
      <w:r w:rsidRPr="00F30697">
        <w:rPr>
          <w:rFonts w:cs="Times New Roman"/>
        </w:rPr>
        <w:t xml:space="preserve">  </w:t>
      </w:r>
    </w:p>
    <w:p w14:paraId="5E7B2177" w14:textId="4A0938E4" w:rsidR="008470BA" w:rsidRPr="00F30697" w:rsidRDefault="008470BA" w:rsidP="00C0220D">
      <w:pPr>
        <w:rPr>
          <w:sz w:val="22"/>
          <w:szCs w:val="22"/>
        </w:rPr>
      </w:pPr>
    </w:p>
    <w:p w14:paraId="3C5DDA7B" w14:textId="3AC524A7" w:rsidR="008470BA" w:rsidRPr="00F30697" w:rsidRDefault="008470BA" w:rsidP="008470BA">
      <w:pPr>
        <w:ind w:firstLine="720"/>
        <w:rPr>
          <w:sz w:val="22"/>
          <w:szCs w:val="22"/>
        </w:rPr>
      </w:pPr>
    </w:p>
    <w:p w14:paraId="381BF448" w14:textId="1172C3E5" w:rsidR="008470BA" w:rsidRPr="00F30697" w:rsidRDefault="008470BA" w:rsidP="00C0220D">
      <w:pPr>
        <w:rPr>
          <w:sz w:val="22"/>
          <w:szCs w:val="22"/>
        </w:rPr>
      </w:pPr>
      <w:r w:rsidRPr="00F30697">
        <w:rPr>
          <w:sz w:val="22"/>
          <w:szCs w:val="22"/>
        </w:rPr>
        <w:t>The meeting was called to order at 10:</w:t>
      </w:r>
      <w:r w:rsidR="00C0220D" w:rsidRPr="00F30697">
        <w:rPr>
          <w:sz w:val="22"/>
          <w:szCs w:val="22"/>
        </w:rPr>
        <w:t>3</w:t>
      </w:r>
      <w:r w:rsidRPr="00F30697">
        <w:rPr>
          <w:sz w:val="22"/>
          <w:szCs w:val="22"/>
        </w:rPr>
        <w:t>0 a.m. by the Chairman.  Those present and absent were recorded as follows:</w:t>
      </w:r>
    </w:p>
    <w:p w14:paraId="277F9083" w14:textId="63D7CA3A" w:rsidR="008470BA" w:rsidRPr="00F30697" w:rsidRDefault="008470BA" w:rsidP="008470BA">
      <w:pPr>
        <w:ind w:firstLine="720"/>
        <w:rPr>
          <w:sz w:val="22"/>
          <w:szCs w:val="22"/>
        </w:rPr>
      </w:pPr>
    </w:p>
    <w:p w14:paraId="05981DE1" w14:textId="4D7F9CAA" w:rsidR="00C0220D" w:rsidRPr="00F30697" w:rsidRDefault="00C0220D" w:rsidP="00C0220D">
      <w:pPr>
        <w:pStyle w:val="NoSpacing"/>
        <w:spacing w:line="276" w:lineRule="auto"/>
      </w:pPr>
      <w:r w:rsidRPr="00F30697">
        <w:rPr>
          <w:b/>
          <w:u w:val="single"/>
        </w:rPr>
        <w:t>Present:</w:t>
      </w:r>
      <w:r w:rsidRPr="00F30697">
        <w:t xml:space="preserve">  Gail Newton</w:t>
      </w:r>
      <w:r w:rsidRPr="00F30697">
        <w:tab/>
      </w:r>
      <w:r w:rsidRPr="00F30697">
        <w:tab/>
      </w:r>
      <w:r w:rsidRPr="00F30697">
        <w:tab/>
      </w:r>
      <w:r w:rsidRPr="00F30697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65162F7C" w14:textId="079D9282" w:rsidR="008779C9" w:rsidRDefault="00C0220D" w:rsidP="00C0220D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Pam Hopper</w:t>
      </w:r>
      <w:r w:rsidRPr="00F30697">
        <w:tab/>
      </w:r>
      <w:r w:rsidRPr="00F30697">
        <w:tab/>
      </w:r>
      <w:r w:rsidRPr="00F30697">
        <w:tab/>
      </w:r>
      <w:r w:rsidRPr="00F30697">
        <w:tab/>
      </w:r>
      <w:r w:rsidR="0092334C">
        <w:tab/>
        <w:t>Scott Spivey, Attorney</w:t>
      </w:r>
      <w:r w:rsidRPr="00F30697">
        <w:rPr>
          <w:rFonts w:cstheme="minorHAnsi"/>
        </w:rPr>
        <w:t xml:space="preserve">           </w:t>
      </w:r>
      <w:r w:rsidRPr="00F30697">
        <w:rPr>
          <w:rFonts w:cstheme="minorHAnsi"/>
        </w:rPr>
        <w:tab/>
      </w:r>
    </w:p>
    <w:p w14:paraId="0B66316A" w14:textId="7D162AD8" w:rsidR="00C0220D" w:rsidRDefault="00C0220D" w:rsidP="00C0220D">
      <w:pPr>
        <w:pStyle w:val="NoSpacing"/>
        <w:spacing w:line="276" w:lineRule="auto"/>
        <w:rPr>
          <w:rFonts w:cstheme="minorHAnsi"/>
        </w:rPr>
      </w:pPr>
      <w:r w:rsidRPr="00F30697">
        <w:rPr>
          <w:b/>
        </w:rPr>
        <w:t xml:space="preserve"> </w:t>
      </w:r>
      <w:r w:rsidRPr="00F30697">
        <w:rPr>
          <w:b/>
        </w:rPr>
        <w:tab/>
        <w:t xml:space="preserve">    </w:t>
      </w:r>
      <w:r w:rsidR="00424C6D">
        <w:rPr>
          <w:bCs/>
        </w:rPr>
        <w:t>Melissa Leedy</w:t>
      </w:r>
      <w:r w:rsidRPr="00F30697">
        <w:tab/>
        <w:t xml:space="preserve">             </w:t>
      </w:r>
      <w:r w:rsidRPr="00F30697">
        <w:tab/>
      </w:r>
      <w:r w:rsidR="00EA6795">
        <w:tab/>
      </w:r>
      <w:r w:rsidR="00EA6795">
        <w:tab/>
      </w:r>
    </w:p>
    <w:p w14:paraId="19EF56DC" w14:textId="567693DB" w:rsidR="00476352" w:rsidRDefault="00476352" w:rsidP="00C0220D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Ranae Heaven</w:t>
      </w:r>
    </w:p>
    <w:p w14:paraId="330EAFA9" w14:textId="77777777" w:rsidR="005976AE" w:rsidRDefault="00424C6D" w:rsidP="00C0220D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</w:t>
      </w:r>
    </w:p>
    <w:p w14:paraId="1E132E46" w14:textId="048BC0C6" w:rsidR="00424C6D" w:rsidRDefault="005976AE" w:rsidP="00C0220D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Absent:  </w:t>
      </w:r>
      <w:r w:rsidR="00424C6D">
        <w:rPr>
          <w:rFonts w:cstheme="minorHAnsi"/>
        </w:rPr>
        <w:t xml:space="preserve"> Don Osborne</w:t>
      </w:r>
    </w:p>
    <w:p w14:paraId="6A82739E" w14:textId="46B0B5B8" w:rsidR="00C0220D" w:rsidRPr="00F30697" w:rsidRDefault="00C0220D" w:rsidP="00C0220D">
      <w:pPr>
        <w:pStyle w:val="NoSpacing"/>
        <w:spacing w:line="276" w:lineRule="auto"/>
      </w:pPr>
      <w:r w:rsidRPr="00F30697">
        <w:tab/>
        <w:t xml:space="preserve">    </w:t>
      </w:r>
    </w:p>
    <w:p w14:paraId="205C2476" w14:textId="1F4C57F8" w:rsidR="00C0220D" w:rsidRDefault="00C0220D" w:rsidP="00C0220D">
      <w:pPr>
        <w:pStyle w:val="NoSpacing"/>
        <w:spacing w:line="276" w:lineRule="auto"/>
        <w:rPr>
          <w:rFonts w:cstheme="minorHAnsi"/>
        </w:rPr>
      </w:pPr>
      <w:r w:rsidRPr="00F30697">
        <w:rPr>
          <w:rFonts w:cstheme="minorHAnsi"/>
        </w:rPr>
        <w:t>There being a quorum present, Ms. Gail Newton called the meeting to order at 10:30 a.m.</w:t>
      </w:r>
    </w:p>
    <w:p w14:paraId="567ADE9D" w14:textId="42BB0A9F" w:rsidR="00F84DEE" w:rsidRDefault="00F84DEE" w:rsidP="00C0220D">
      <w:pPr>
        <w:pStyle w:val="NoSpacing"/>
        <w:spacing w:line="276" w:lineRule="auto"/>
        <w:rPr>
          <w:rFonts w:cstheme="minorHAnsi"/>
        </w:rPr>
      </w:pPr>
    </w:p>
    <w:p w14:paraId="4E692175" w14:textId="77777777" w:rsidR="00F30697" w:rsidRDefault="00F30697" w:rsidP="00C0220D">
      <w:pPr>
        <w:rPr>
          <w:rFonts w:cstheme="minorHAnsi"/>
          <w:b/>
          <w:sz w:val="22"/>
          <w:szCs w:val="22"/>
          <w:u w:val="single"/>
        </w:rPr>
      </w:pPr>
    </w:p>
    <w:p w14:paraId="52A5D370" w14:textId="5129DF52" w:rsidR="00C0220D" w:rsidRPr="00F30697" w:rsidRDefault="00C0220D" w:rsidP="00C0220D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51828C24" w14:textId="77777777" w:rsidR="00C0220D" w:rsidRPr="00F30697" w:rsidRDefault="00C0220D" w:rsidP="00C0220D">
      <w:pPr>
        <w:rPr>
          <w:rFonts w:cstheme="minorHAnsi"/>
          <w:b/>
          <w:sz w:val="22"/>
          <w:szCs w:val="22"/>
          <w:u w:val="single"/>
        </w:rPr>
      </w:pPr>
    </w:p>
    <w:p w14:paraId="2F6EC365" w14:textId="0CDA89F0" w:rsidR="00C0220D" w:rsidRPr="00F30697" w:rsidRDefault="00C0220D" w:rsidP="00C0220D">
      <w:pPr>
        <w:pStyle w:val="NoSpacing"/>
        <w:spacing w:line="276" w:lineRule="auto"/>
      </w:pPr>
      <w:r w:rsidRPr="00F30697">
        <w:t xml:space="preserve">Minutes from </w:t>
      </w:r>
      <w:r w:rsidR="00CD5C65">
        <w:t xml:space="preserve">the last meeting on </w:t>
      </w:r>
      <w:r w:rsidR="00424C6D">
        <w:t>December 10, 2021</w:t>
      </w:r>
      <w:r w:rsidRPr="00F30697">
        <w:t xml:space="preserve"> were presented for approval.  On Motion made by P. Hopper and seconded by </w:t>
      </w:r>
      <w:r w:rsidR="00424C6D">
        <w:t>M. Leedy</w:t>
      </w:r>
      <w:r w:rsidRPr="00F30697">
        <w:t xml:space="preserve">, the minutes were approved. </w:t>
      </w:r>
    </w:p>
    <w:p w14:paraId="474ABA0E" w14:textId="77777777" w:rsidR="00C0220D" w:rsidRPr="00F30697" w:rsidRDefault="00C0220D" w:rsidP="00C0220D">
      <w:pPr>
        <w:pStyle w:val="NoSpacing"/>
        <w:spacing w:line="276" w:lineRule="auto"/>
      </w:pPr>
    </w:p>
    <w:p w14:paraId="18D0860D" w14:textId="006F282D" w:rsidR="00C0220D" w:rsidRPr="00F30697" w:rsidRDefault="00C0220D" w:rsidP="00C0220D">
      <w:pPr>
        <w:pStyle w:val="NoSpacing"/>
        <w:spacing w:line="276" w:lineRule="auto"/>
      </w:pPr>
      <w:bookmarkStart w:id="0" w:name="_Hlk100841853"/>
      <w:r w:rsidRPr="00F30697">
        <w:t>Ayes:  G, Newton, P. Hopper, M. Leedy</w:t>
      </w:r>
      <w:r w:rsidR="001618F5">
        <w:t>, R. Heaven</w:t>
      </w:r>
      <w:r w:rsidR="003A375A">
        <w:t xml:space="preserve">, </w:t>
      </w:r>
    </w:p>
    <w:p w14:paraId="12B367D5" w14:textId="1A182C1B" w:rsidR="00C0220D" w:rsidRDefault="00C0220D" w:rsidP="00C0220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  <w:r w:rsidRPr="00F30697">
        <w:tab/>
      </w:r>
    </w:p>
    <w:p w14:paraId="2C60C540" w14:textId="09A451EA" w:rsidR="0092334C" w:rsidRPr="00F30697" w:rsidRDefault="0092334C" w:rsidP="00C0220D">
      <w:pPr>
        <w:pStyle w:val="NoSpacing"/>
        <w:spacing w:line="276" w:lineRule="auto"/>
      </w:pPr>
      <w:r>
        <w:t>Absent:  Don Osborne</w:t>
      </w:r>
    </w:p>
    <w:p w14:paraId="587ECD24" w14:textId="77777777" w:rsidR="00C0220D" w:rsidRPr="00F30697" w:rsidRDefault="00C0220D" w:rsidP="00C0220D">
      <w:pPr>
        <w:ind w:firstLine="720"/>
        <w:rPr>
          <w:sz w:val="22"/>
          <w:szCs w:val="22"/>
        </w:rPr>
      </w:pPr>
    </w:p>
    <w:p w14:paraId="082A130F" w14:textId="77777777" w:rsidR="00F30697" w:rsidRDefault="00F30697" w:rsidP="00C0220D">
      <w:pPr>
        <w:rPr>
          <w:b/>
          <w:sz w:val="22"/>
          <w:szCs w:val="22"/>
          <w:u w:val="single"/>
        </w:rPr>
      </w:pPr>
    </w:p>
    <w:p w14:paraId="492B993E" w14:textId="7F30A4AA" w:rsidR="00C0220D" w:rsidRPr="00F30697" w:rsidRDefault="00C0220D" w:rsidP="00C0220D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3865385" w14:textId="6CA4AAEC" w:rsidR="00F30697" w:rsidRDefault="00F30697" w:rsidP="00F30697">
      <w:pPr>
        <w:pStyle w:val="NoSpacing"/>
        <w:spacing w:line="276" w:lineRule="auto"/>
      </w:pPr>
    </w:p>
    <w:p w14:paraId="043E0F9B" w14:textId="54DB8E46" w:rsidR="008302E7" w:rsidRDefault="008302E7" w:rsidP="00F30697">
      <w:pPr>
        <w:pStyle w:val="NoSpacing"/>
        <w:spacing w:line="276" w:lineRule="auto"/>
      </w:pPr>
      <w:r>
        <w:t>December financials were presented.  B. Brown indicated that NHA was in excellent financial condition.  The financials were accepted on motion by P. Hopper; seconded by R. Heaven.</w:t>
      </w:r>
    </w:p>
    <w:p w14:paraId="05EDEC26" w14:textId="77777777" w:rsidR="008302E7" w:rsidRDefault="008302E7" w:rsidP="00F30697">
      <w:pPr>
        <w:pStyle w:val="NoSpacing"/>
        <w:spacing w:line="276" w:lineRule="auto"/>
      </w:pPr>
    </w:p>
    <w:p w14:paraId="44670DDF" w14:textId="4364FB52" w:rsidR="008302E7" w:rsidRPr="00F30697" w:rsidRDefault="008302E7" w:rsidP="008302E7">
      <w:pPr>
        <w:pStyle w:val="NoSpacing"/>
        <w:spacing w:line="276" w:lineRule="auto"/>
      </w:pPr>
      <w:r w:rsidRPr="00F30697">
        <w:t>Ayes:  G, Newton, P. Hopper, M. Leedy</w:t>
      </w:r>
      <w:r>
        <w:t xml:space="preserve">, R. Heaven, </w:t>
      </w:r>
    </w:p>
    <w:p w14:paraId="6B7D1A40" w14:textId="7FE7470F" w:rsidR="008302E7" w:rsidRDefault="008302E7" w:rsidP="008302E7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460D33D4" w14:textId="54576683" w:rsidR="00F30697" w:rsidRPr="00F30697" w:rsidRDefault="0092334C" w:rsidP="0092334C">
      <w:pPr>
        <w:pStyle w:val="NoSpacing"/>
        <w:spacing w:line="276" w:lineRule="auto"/>
        <w:rPr>
          <w:rFonts w:cs="Times New Roman"/>
        </w:rPr>
      </w:pPr>
      <w:r>
        <w:t>Absent:  Don Osborne</w:t>
      </w:r>
    </w:p>
    <w:p w14:paraId="38C7B399" w14:textId="6041C1FB" w:rsidR="00F30697" w:rsidRPr="00F30697" w:rsidRDefault="00F30697" w:rsidP="00F30697">
      <w:pPr>
        <w:pStyle w:val="NoSpacing"/>
        <w:rPr>
          <w:rFonts w:cs="Times New Roman"/>
        </w:rPr>
      </w:pPr>
    </w:p>
    <w:p w14:paraId="7D8E6E2C" w14:textId="77777777" w:rsidR="001618F5" w:rsidRDefault="001618F5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u w:val="single"/>
        </w:rPr>
        <w:br w:type="page"/>
      </w:r>
    </w:p>
    <w:p w14:paraId="55BBAC60" w14:textId="42E3979E" w:rsidR="00F30697" w:rsidRDefault="00F30697" w:rsidP="00F30697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lastRenderedPageBreak/>
        <w:t>SECRETARY</w:t>
      </w:r>
      <w:r w:rsidR="0092334C"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5FD92AD" w14:textId="4BF0EB83" w:rsidR="00F30697" w:rsidRDefault="00F30697" w:rsidP="00F30697">
      <w:pPr>
        <w:pStyle w:val="NoSpacing"/>
        <w:rPr>
          <w:rFonts w:cs="Times New Roman"/>
          <w:b/>
          <w:u w:val="single"/>
        </w:rPr>
      </w:pPr>
    </w:p>
    <w:p w14:paraId="5FC841F2" w14:textId="700FADDB" w:rsidR="000B436F" w:rsidRDefault="005976AE" w:rsidP="00F30697">
      <w:pPr>
        <w:pStyle w:val="NoSpacing"/>
        <w:rPr>
          <w:rFonts w:cs="Times New Roman"/>
        </w:rPr>
      </w:pPr>
      <w:r>
        <w:rPr>
          <w:rFonts w:cs="Times New Roman"/>
        </w:rPr>
        <w:t>B. Brown updated the Board on progress towards the submission of the Tax Credit application.</w:t>
      </w:r>
      <w:r w:rsidR="0092334C">
        <w:rPr>
          <w:rFonts w:cs="Times New Roman"/>
        </w:rPr>
        <w:t xml:space="preserve">  She summarized the resident meetings and steps moving forward with relocation.</w:t>
      </w:r>
    </w:p>
    <w:p w14:paraId="248D9A5B" w14:textId="676748D5" w:rsidR="0092334C" w:rsidRDefault="0092334C" w:rsidP="00F30697">
      <w:pPr>
        <w:pStyle w:val="NoSpacing"/>
        <w:rPr>
          <w:rFonts w:cs="Times New Roman"/>
        </w:rPr>
      </w:pPr>
    </w:p>
    <w:p w14:paraId="006200EE" w14:textId="2CDFD5C3" w:rsidR="0092334C" w:rsidRDefault="0092334C" w:rsidP="00F30697">
      <w:pPr>
        <w:pStyle w:val="NoSpacing"/>
        <w:rPr>
          <w:rFonts w:cs="Times New Roman"/>
        </w:rPr>
      </w:pPr>
      <w:r>
        <w:rPr>
          <w:rFonts w:cs="Times New Roman"/>
        </w:rPr>
        <w:t>B. Brown informed the Board that the audit would begin in April and be ready for submission in June.</w:t>
      </w:r>
    </w:p>
    <w:p w14:paraId="22185902" w14:textId="1B1B59ED" w:rsidR="0092334C" w:rsidRDefault="0092334C" w:rsidP="00F30697">
      <w:pPr>
        <w:pStyle w:val="NoSpacing"/>
        <w:rPr>
          <w:rFonts w:cs="Times New Roman"/>
        </w:rPr>
      </w:pPr>
    </w:p>
    <w:p w14:paraId="0355956B" w14:textId="303C690F" w:rsidR="0092334C" w:rsidRDefault="0092334C" w:rsidP="00F30697">
      <w:pPr>
        <w:pStyle w:val="NoSpacing"/>
        <w:rPr>
          <w:rFonts w:cs="Times New Roman"/>
        </w:rPr>
      </w:pPr>
      <w:r>
        <w:rPr>
          <w:rFonts w:cs="Times New Roman"/>
        </w:rPr>
        <w:t>Toni Douglas updated the Board on property management activities.</w:t>
      </w:r>
    </w:p>
    <w:p w14:paraId="18972411" w14:textId="46739C27" w:rsidR="0092334C" w:rsidRDefault="0092334C" w:rsidP="00F30697">
      <w:pPr>
        <w:pStyle w:val="NoSpacing"/>
        <w:rPr>
          <w:rFonts w:cs="Times New Roman"/>
        </w:rPr>
      </w:pPr>
    </w:p>
    <w:p w14:paraId="5C3A5BE8" w14:textId="212C2C3F" w:rsidR="0092334C" w:rsidRDefault="0092334C" w:rsidP="00F30697">
      <w:pPr>
        <w:pStyle w:val="NoSpacing"/>
        <w:rPr>
          <w:rFonts w:cs="Times New Roman"/>
        </w:rPr>
      </w:pPr>
      <w:r>
        <w:rPr>
          <w:rFonts w:cs="Times New Roman"/>
        </w:rPr>
        <w:t>B. Brown informed the Board that NHA was preparing for a REAC inspection.</w:t>
      </w:r>
    </w:p>
    <w:p w14:paraId="367914B1" w14:textId="5E1B9DFF" w:rsidR="0092334C" w:rsidRDefault="0092334C" w:rsidP="00F30697">
      <w:pPr>
        <w:pStyle w:val="NoSpacing"/>
        <w:rPr>
          <w:rFonts w:cs="Times New Roman"/>
        </w:rPr>
      </w:pPr>
    </w:p>
    <w:p w14:paraId="6489155A" w14:textId="5E6DA59B" w:rsidR="0092334C" w:rsidRDefault="0092334C" w:rsidP="00F30697">
      <w:pPr>
        <w:pStyle w:val="NoSpacing"/>
        <w:rPr>
          <w:rFonts w:cs="Times New Roman"/>
        </w:rPr>
      </w:pPr>
      <w:r>
        <w:rPr>
          <w:rFonts w:cs="Times New Roman"/>
          <w:b/>
          <w:bCs/>
          <w:u w:val="single"/>
        </w:rPr>
        <w:t>New Business</w:t>
      </w:r>
    </w:p>
    <w:p w14:paraId="2F770AE2" w14:textId="04E93A8D" w:rsidR="0092334C" w:rsidRDefault="0092334C" w:rsidP="00F30697">
      <w:pPr>
        <w:pStyle w:val="NoSpacing"/>
        <w:rPr>
          <w:rFonts w:cs="Times New Roman"/>
        </w:rPr>
      </w:pPr>
    </w:p>
    <w:p w14:paraId="0277DA6A" w14:textId="07841B41" w:rsidR="0092334C" w:rsidRPr="0092334C" w:rsidRDefault="0092334C" w:rsidP="00F30697">
      <w:pPr>
        <w:pStyle w:val="NoSpacing"/>
        <w:rPr>
          <w:rFonts w:cs="Times New Roman"/>
        </w:rPr>
      </w:pPr>
      <w:r>
        <w:rPr>
          <w:rFonts w:cs="Times New Roman"/>
        </w:rPr>
        <w:t>B. Brown presented the MOU between NHA and Walton Communities.  Scott Spivey summarized the conditions of the MOU and recommended approval.</w:t>
      </w:r>
    </w:p>
    <w:p w14:paraId="108836F7" w14:textId="54B16970" w:rsidR="003A375A" w:rsidRDefault="003A375A" w:rsidP="00F30697">
      <w:pPr>
        <w:pStyle w:val="NoSpacing"/>
        <w:rPr>
          <w:rFonts w:cs="Times New Roman"/>
        </w:rPr>
      </w:pPr>
    </w:p>
    <w:p w14:paraId="79F61D24" w14:textId="46280ABF" w:rsidR="00AA4DCB" w:rsidRDefault="00AA4DCB" w:rsidP="00AA4DCB">
      <w:pPr>
        <w:pStyle w:val="NoSpacing"/>
        <w:rPr>
          <w:rFonts w:cs="Times New Roman"/>
        </w:rPr>
      </w:pPr>
      <w:r>
        <w:t xml:space="preserve">On motion </w:t>
      </w:r>
      <w:r>
        <w:rPr>
          <w:rFonts w:cs="Times New Roman"/>
        </w:rPr>
        <w:t xml:space="preserve">made by </w:t>
      </w:r>
      <w:r w:rsidR="0092334C">
        <w:rPr>
          <w:rFonts w:cs="Times New Roman"/>
        </w:rPr>
        <w:t>M. Leedy</w:t>
      </w:r>
      <w:r>
        <w:rPr>
          <w:rFonts w:cs="Times New Roman"/>
        </w:rPr>
        <w:t xml:space="preserve"> and seconded by P. Hopper</w:t>
      </w:r>
      <w:r w:rsidR="0092334C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92334C">
        <w:rPr>
          <w:rFonts w:cs="Times New Roman"/>
        </w:rPr>
        <w:t>the MOU between NHA and Walton Communities was approved.</w:t>
      </w:r>
    </w:p>
    <w:p w14:paraId="71C8E8CF" w14:textId="77777777" w:rsidR="00AA4DCB" w:rsidRDefault="00AA4DCB" w:rsidP="00AA4DCB">
      <w:pPr>
        <w:pStyle w:val="NoSpacing"/>
        <w:rPr>
          <w:rFonts w:cs="Times New Roman"/>
        </w:rPr>
      </w:pPr>
    </w:p>
    <w:p w14:paraId="43983B6B" w14:textId="1D1CE8DF" w:rsidR="00AA4DCB" w:rsidRPr="00F30697" w:rsidRDefault="00AA4DCB" w:rsidP="00AA4DCB">
      <w:pPr>
        <w:pStyle w:val="NoSpacing"/>
        <w:spacing w:line="276" w:lineRule="auto"/>
      </w:pPr>
      <w:r w:rsidRPr="00F30697">
        <w:t>Ayes:  G</w:t>
      </w:r>
      <w:r w:rsidR="003A375A">
        <w:t>.</w:t>
      </w:r>
      <w:r w:rsidRPr="00F30697">
        <w:t xml:space="preserve"> Newton, P. Hopper, M. Leedy</w:t>
      </w:r>
      <w:r>
        <w:t xml:space="preserve">, </w:t>
      </w:r>
      <w:r w:rsidR="0092334C">
        <w:t>R. Heaven</w:t>
      </w:r>
    </w:p>
    <w:p w14:paraId="422C5934" w14:textId="6BBD0180" w:rsidR="00AA4DCB" w:rsidRDefault="00AA4DCB" w:rsidP="00AA4DCB">
      <w:pPr>
        <w:pStyle w:val="NoSpacing"/>
      </w:pPr>
      <w:r w:rsidRPr="00F30697">
        <w:t>Nays:</w:t>
      </w:r>
      <w:r w:rsidRPr="00F30697">
        <w:tab/>
        <w:t>None</w:t>
      </w:r>
    </w:p>
    <w:p w14:paraId="4CEF8B7A" w14:textId="439536EF" w:rsidR="003A375A" w:rsidRDefault="003A375A" w:rsidP="00AA4DCB">
      <w:pPr>
        <w:pStyle w:val="NoSpacing"/>
      </w:pPr>
      <w:r>
        <w:t xml:space="preserve">Absent:  </w:t>
      </w:r>
      <w:r w:rsidR="0092334C">
        <w:t>D. Osborne</w:t>
      </w:r>
    </w:p>
    <w:p w14:paraId="4E6946CA" w14:textId="37CD96AA" w:rsidR="00552339" w:rsidRDefault="00552339" w:rsidP="00AA4DCB">
      <w:pPr>
        <w:pStyle w:val="NoSpacing"/>
      </w:pPr>
    </w:p>
    <w:p w14:paraId="6519C515" w14:textId="22D4A46B" w:rsidR="00552339" w:rsidRDefault="00552339" w:rsidP="00AA4DCB">
      <w:pPr>
        <w:pStyle w:val="NoSpacing"/>
      </w:pPr>
      <w:r>
        <w:t>B. Brown presented repositioning options to the Board of Commissioners.  She recommended moving forward with a Section 18 Demolition/Disposition application.  On motion made by P. Hopper and seconded by M. Leedy the Board approved B. Brown to prepare and submit a Demolition/Disposition Application for 27 units and Reeves and Garner Street.</w:t>
      </w:r>
    </w:p>
    <w:p w14:paraId="3C35A64E" w14:textId="335D4C58" w:rsidR="00BB6B5A" w:rsidRDefault="00BB6B5A" w:rsidP="00F30697">
      <w:pPr>
        <w:pStyle w:val="NoSpacing"/>
        <w:rPr>
          <w:rFonts w:cs="Times New Roman"/>
        </w:rPr>
      </w:pPr>
    </w:p>
    <w:p w14:paraId="5BFEAB12" w14:textId="77777777" w:rsidR="00EF250B" w:rsidRPr="00F30697" w:rsidRDefault="00EF250B" w:rsidP="00EF250B">
      <w:pPr>
        <w:pStyle w:val="NoSpacing"/>
        <w:spacing w:line="276" w:lineRule="auto"/>
      </w:pPr>
      <w:r w:rsidRPr="00F30697">
        <w:t>Ayes:  G</w:t>
      </w:r>
      <w:r>
        <w:t>.</w:t>
      </w:r>
      <w:r w:rsidRPr="00F30697">
        <w:t xml:space="preserve"> Newton, P. Hopper, M. Leedy</w:t>
      </w:r>
      <w:r>
        <w:t>, R. Heaven</w:t>
      </w:r>
    </w:p>
    <w:p w14:paraId="53F5C78D" w14:textId="77777777" w:rsidR="00EF250B" w:rsidRDefault="00EF250B" w:rsidP="00EF250B">
      <w:pPr>
        <w:pStyle w:val="NoSpacing"/>
      </w:pPr>
      <w:r w:rsidRPr="00F30697">
        <w:t>Nays:</w:t>
      </w:r>
      <w:r w:rsidRPr="00F30697">
        <w:tab/>
        <w:t>None</w:t>
      </w:r>
    </w:p>
    <w:p w14:paraId="539EB314" w14:textId="5B093FEC" w:rsidR="00277E77" w:rsidRDefault="00EF250B" w:rsidP="00EF250B">
      <w:pPr>
        <w:pStyle w:val="NoSpacing"/>
      </w:pPr>
      <w:r>
        <w:t>Absent:  D. Osborne</w:t>
      </w:r>
    </w:p>
    <w:p w14:paraId="0CE628BD" w14:textId="77777777" w:rsidR="00EF250B" w:rsidRDefault="00EF250B" w:rsidP="00EF250B">
      <w:pPr>
        <w:pStyle w:val="NoSpacing"/>
        <w:rPr>
          <w:rFonts w:cs="Times New Roman"/>
        </w:rPr>
      </w:pPr>
    </w:p>
    <w:p w14:paraId="3E5F92CF" w14:textId="5B075537" w:rsidR="00277E77" w:rsidRPr="006F4F32" w:rsidRDefault="00277E77" w:rsidP="00277E77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 xml:space="preserve">made by </w:t>
      </w:r>
      <w:r w:rsidR="008779C9">
        <w:rPr>
          <w:rFonts w:cstheme="minorHAnsi"/>
          <w:sz w:val="22"/>
          <w:szCs w:val="22"/>
        </w:rPr>
        <w:t>P. Hopper</w:t>
      </w:r>
      <w:r>
        <w:rPr>
          <w:rFonts w:cstheme="minorHAnsi"/>
          <w:sz w:val="22"/>
          <w:szCs w:val="22"/>
        </w:rPr>
        <w:t xml:space="preserve">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 w:rsidR="008779C9">
        <w:rPr>
          <w:rFonts w:cstheme="minorHAnsi"/>
          <w:sz w:val="22"/>
          <w:szCs w:val="22"/>
        </w:rPr>
        <w:t xml:space="preserve"> </w:t>
      </w:r>
      <w:r w:rsidR="0092334C">
        <w:rPr>
          <w:rFonts w:cstheme="minorHAnsi"/>
          <w:sz w:val="22"/>
          <w:szCs w:val="22"/>
        </w:rPr>
        <w:t>R. Heaven</w:t>
      </w:r>
      <w:r>
        <w:rPr>
          <w:rFonts w:cstheme="minorHAnsi"/>
          <w:sz w:val="22"/>
          <w:szCs w:val="22"/>
        </w:rPr>
        <w:t>, the meeting was adjourned.</w:t>
      </w:r>
    </w:p>
    <w:p w14:paraId="738FEC08" w14:textId="77777777" w:rsidR="00277E77" w:rsidRPr="006F4F32" w:rsidRDefault="00277E77" w:rsidP="00277E77">
      <w:pPr>
        <w:spacing w:line="276" w:lineRule="auto"/>
        <w:rPr>
          <w:rFonts w:cstheme="minorHAnsi"/>
          <w:sz w:val="22"/>
          <w:szCs w:val="22"/>
        </w:rPr>
      </w:pPr>
    </w:p>
    <w:p w14:paraId="735EF121" w14:textId="77777777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</w:p>
    <w:p w14:paraId="1C557381" w14:textId="77777777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</w:p>
    <w:p w14:paraId="153CE0BA" w14:textId="77777777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</w:p>
    <w:p w14:paraId="5B85F046" w14:textId="77777777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C5F89D1" w14:textId="2F55FE4B" w:rsidR="00277E77" w:rsidRPr="00E877CA" w:rsidRDefault="00277E77" w:rsidP="00277E77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3836EF58" w14:textId="39162A14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2E88C355" w14:textId="5BE815C1" w:rsidR="00277E77" w:rsidRPr="00E877CA" w:rsidRDefault="00277E77" w:rsidP="00277E77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293A5870" w14:textId="77777777" w:rsidR="00277E77" w:rsidRPr="00FF2267" w:rsidRDefault="00277E77" w:rsidP="00F30697">
      <w:pPr>
        <w:pStyle w:val="NoSpacing"/>
        <w:rPr>
          <w:rFonts w:cs="Times New Roman"/>
        </w:rPr>
      </w:pPr>
    </w:p>
    <w:p w14:paraId="533E06FC" w14:textId="77777777" w:rsidR="00BB6B5A" w:rsidRDefault="00BB6B5A" w:rsidP="00F30697">
      <w:pPr>
        <w:pStyle w:val="NoSpacing"/>
        <w:rPr>
          <w:rFonts w:cs="Times New Roman"/>
        </w:rPr>
      </w:pPr>
    </w:p>
    <w:p w14:paraId="0E66EF79" w14:textId="77777777" w:rsidR="00C45807" w:rsidRDefault="00C45807" w:rsidP="00C45807">
      <w:pPr>
        <w:ind w:firstLine="720"/>
        <w:rPr>
          <w:sz w:val="22"/>
          <w:szCs w:val="22"/>
        </w:rPr>
      </w:pPr>
    </w:p>
    <w:sectPr w:rsidR="00C45807" w:rsidSect="00CA3A72">
      <w:footerReference w:type="default" r:id="rId11"/>
      <w:pgSz w:w="12240" w:h="15840"/>
      <w:pgMar w:top="801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1054" w14:textId="77777777" w:rsidR="00793610" w:rsidRDefault="00793610">
      <w:r>
        <w:separator/>
      </w:r>
    </w:p>
  </w:endnote>
  <w:endnote w:type="continuationSeparator" w:id="0">
    <w:p w14:paraId="5D6EE46F" w14:textId="77777777" w:rsidR="00793610" w:rsidRDefault="007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64FE" w14:textId="77777777" w:rsidR="00CA3A72" w:rsidRDefault="00860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7D37E" wp14:editId="27F98E60">
              <wp:simplePos x="0" y="0"/>
              <wp:positionH relativeFrom="column">
                <wp:posOffset>-309212</wp:posOffset>
              </wp:positionH>
              <wp:positionV relativeFrom="paragraph">
                <wp:posOffset>46489</wp:posOffset>
              </wp:positionV>
              <wp:extent cx="6805061" cy="144379"/>
              <wp:effectExtent l="0" t="0" r="1524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061" cy="14437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03AA6" id="Rectangle 2" o:spid="_x0000_s1026" style="position:absolute;margin-left:-24.35pt;margin-top:3.65pt;width:535.8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4A2" w14:textId="77777777" w:rsidR="00793610" w:rsidRDefault="00793610">
      <w:r>
        <w:separator/>
      </w:r>
    </w:p>
  </w:footnote>
  <w:footnote w:type="continuationSeparator" w:id="0">
    <w:p w14:paraId="55FE589C" w14:textId="77777777" w:rsidR="00793610" w:rsidRDefault="0079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7CE"/>
    <w:multiLevelType w:val="hybridMultilevel"/>
    <w:tmpl w:val="ED4C1D6A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69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E9"/>
    <w:rsid w:val="000B436F"/>
    <w:rsid w:val="000E3E6B"/>
    <w:rsid w:val="00123EE9"/>
    <w:rsid w:val="00142417"/>
    <w:rsid w:val="001618F5"/>
    <w:rsid w:val="001D6408"/>
    <w:rsid w:val="00264890"/>
    <w:rsid w:val="00277E77"/>
    <w:rsid w:val="003A375A"/>
    <w:rsid w:val="00424C6D"/>
    <w:rsid w:val="004711CE"/>
    <w:rsid w:val="00476352"/>
    <w:rsid w:val="00552339"/>
    <w:rsid w:val="005976AE"/>
    <w:rsid w:val="005B3374"/>
    <w:rsid w:val="00631CFF"/>
    <w:rsid w:val="00755462"/>
    <w:rsid w:val="00773FE4"/>
    <w:rsid w:val="00793610"/>
    <w:rsid w:val="007A1C17"/>
    <w:rsid w:val="007B05D3"/>
    <w:rsid w:val="008302E7"/>
    <w:rsid w:val="008470BA"/>
    <w:rsid w:val="008603E9"/>
    <w:rsid w:val="008779C9"/>
    <w:rsid w:val="0092334C"/>
    <w:rsid w:val="00960AFC"/>
    <w:rsid w:val="009B5354"/>
    <w:rsid w:val="009D60AD"/>
    <w:rsid w:val="00AA4DCB"/>
    <w:rsid w:val="00BB6B5A"/>
    <w:rsid w:val="00C0220D"/>
    <w:rsid w:val="00C12D06"/>
    <w:rsid w:val="00C45807"/>
    <w:rsid w:val="00CB7106"/>
    <w:rsid w:val="00CD5C65"/>
    <w:rsid w:val="00D64EFC"/>
    <w:rsid w:val="00EA6795"/>
    <w:rsid w:val="00EF250B"/>
    <w:rsid w:val="00F10F56"/>
    <w:rsid w:val="00F30697"/>
    <w:rsid w:val="00F84DEE"/>
    <w:rsid w:val="00F964F5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8FC7"/>
  <w15:chartTrackingRefBased/>
  <w15:docId w15:val="{819C442F-9F5D-5F48-8178-B61693A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E9"/>
  </w:style>
  <w:style w:type="paragraph" w:styleId="BalloonText">
    <w:name w:val="Balloon Text"/>
    <w:basedOn w:val="Normal"/>
    <w:link w:val="BalloonTextChar"/>
    <w:uiPriority w:val="99"/>
    <w:semiHidden/>
    <w:unhideWhenUsed/>
    <w:rsid w:val="00D64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807"/>
    <w:pPr>
      <w:ind w:left="720"/>
      <w:contextualSpacing/>
    </w:pPr>
  </w:style>
  <w:style w:type="paragraph" w:styleId="NoSpacing">
    <w:name w:val="No Spacing"/>
    <w:uiPriority w:val="1"/>
    <w:qFormat/>
    <w:rsid w:val="00C022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A04AA-3F84-4B9D-83B0-351053BD7C31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2AAA7420-E295-4B16-931C-D236DDFA0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646DE-D59B-4C48-BDC5-8220CA9DB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6</cp:revision>
  <cp:lastPrinted>2022-10-27T16:16:00Z</cp:lastPrinted>
  <dcterms:created xsi:type="dcterms:W3CDTF">2022-04-14T19:28:00Z</dcterms:created>
  <dcterms:modified xsi:type="dcterms:W3CDTF">2023-07-03T14:57:00Z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